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2AAE" w14:textId="77777777" w:rsidR="00694C87" w:rsidRDefault="00694C87" w:rsidP="00694C87">
      <w:pPr>
        <w:pStyle w:val="NormalWeb"/>
      </w:pPr>
      <w:r>
        <w:rPr>
          <w:noProof/>
        </w:rPr>
        <w:drawing>
          <wp:inline distT="0" distB="0" distL="0" distR="0" wp14:anchorId="47363412" wp14:editId="73DC0FA9">
            <wp:extent cx="1295400" cy="952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E88B" w14:textId="77777777" w:rsidR="001E64B2" w:rsidRDefault="001E64B2" w:rsidP="001E64B2">
      <w:pPr>
        <w:jc w:val="both"/>
        <w:rPr>
          <w:rFonts w:ascii="Consolas" w:hAnsi="Consolas"/>
          <w:sz w:val="28"/>
          <w:szCs w:val="28"/>
          <w:lang w:bidi="ar-LB"/>
        </w:rPr>
      </w:pPr>
    </w:p>
    <w:p w14:paraId="695E91F6" w14:textId="77777777" w:rsidR="001E64B2" w:rsidRDefault="001E64B2" w:rsidP="001E64B2">
      <w:pPr>
        <w:jc w:val="both"/>
        <w:rPr>
          <w:rFonts w:ascii="Consolas" w:hAnsi="Consolas"/>
          <w:sz w:val="28"/>
          <w:szCs w:val="28"/>
          <w:lang w:bidi="ar-LB"/>
        </w:rPr>
      </w:pPr>
    </w:p>
    <w:p w14:paraId="0EEF3E81" w14:textId="580629EE" w:rsidR="001E64B2" w:rsidRPr="00690B5C" w:rsidRDefault="001E64B2" w:rsidP="001E64B2">
      <w:pPr>
        <w:jc w:val="center"/>
        <w:rPr>
          <w:rFonts w:ascii="Andalus" w:hAnsi="Andalus" w:cs="Andalus" w:hint="cs"/>
          <w:b/>
          <w:bCs/>
          <w:sz w:val="32"/>
          <w:szCs w:val="32"/>
          <w:rtl/>
          <w:lang w:bidi="ar-LB"/>
        </w:rPr>
      </w:pPr>
      <w:r w:rsidRPr="00690B5C">
        <w:rPr>
          <w:rFonts w:ascii="Andalus" w:hAnsi="Andalus" w:cs="Andalus"/>
          <w:b/>
          <w:bCs/>
          <w:sz w:val="32"/>
          <w:szCs w:val="32"/>
          <w:rtl/>
          <w:lang w:bidi="ar-LB"/>
        </w:rPr>
        <w:t>مؤشر الأسعار جمعية المستهلك</w:t>
      </w:r>
      <w:r w:rsidR="00983004">
        <w:rPr>
          <w:rFonts w:ascii="Andalus" w:hAnsi="Andalus" w:cs="Andalus"/>
          <w:b/>
          <w:bCs/>
          <w:sz w:val="32"/>
          <w:szCs w:val="32"/>
          <w:lang w:bidi="ar-LB"/>
        </w:rPr>
        <w:t>-</w:t>
      </w:r>
      <w:r w:rsidR="00983004">
        <w:rPr>
          <w:rFonts w:ascii="Andalus" w:hAnsi="Andalus" w:cs="Andalus" w:hint="cs"/>
          <w:b/>
          <w:bCs/>
          <w:sz w:val="32"/>
          <w:szCs w:val="32"/>
          <w:rtl/>
          <w:lang w:bidi="ar-LB"/>
        </w:rPr>
        <w:t>لبنان</w:t>
      </w:r>
    </w:p>
    <w:p w14:paraId="0B3D8128" w14:textId="2D7861E7" w:rsidR="001E64B2" w:rsidRDefault="001E64B2" w:rsidP="001E64B2">
      <w:pPr>
        <w:jc w:val="center"/>
        <w:rPr>
          <w:rFonts w:ascii="Andalus" w:hAnsi="Andalus" w:cs="Andalus"/>
          <w:b/>
          <w:bCs/>
          <w:sz w:val="32"/>
          <w:szCs w:val="32"/>
          <w:lang w:bidi="ar-LB"/>
        </w:rPr>
      </w:pPr>
      <w:r w:rsidRPr="00690B5C">
        <w:rPr>
          <w:rFonts w:ascii="Andalus" w:hAnsi="Andalus" w:cs="Andalus"/>
          <w:b/>
          <w:bCs/>
          <w:sz w:val="32"/>
          <w:szCs w:val="32"/>
          <w:rtl/>
          <w:lang w:bidi="ar-LB"/>
        </w:rPr>
        <w:t>الفصل</w:t>
      </w:r>
      <w:r w:rsidRPr="00690B5C">
        <w:rPr>
          <w:rFonts w:ascii="Andalus" w:hAnsi="Andalus" w:cs="Andalus"/>
          <w:b/>
          <w:bCs/>
          <w:sz w:val="32"/>
          <w:szCs w:val="32"/>
          <w:lang w:bidi="ar-LB"/>
        </w:rPr>
        <w:t xml:space="preserve"> </w:t>
      </w:r>
      <w:r>
        <w:rPr>
          <w:rFonts w:ascii="Andalus" w:hAnsi="Andalus" w:cs="Andalus" w:hint="cs"/>
          <w:b/>
          <w:bCs/>
          <w:sz w:val="32"/>
          <w:szCs w:val="32"/>
          <w:rtl/>
          <w:lang w:bidi="ar-LB"/>
        </w:rPr>
        <w:t>ال</w:t>
      </w:r>
      <w:r w:rsidR="008E7A9F">
        <w:rPr>
          <w:rFonts w:ascii="Andalus" w:hAnsi="Andalus" w:cs="Andalus" w:hint="cs"/>
          <w:b/>
          <w:bCs/>
          <w:sz w:val="32"/>
          <w:szCs w:val="32"/>
          <w:rtl/>
          <w:lang w:bidi="ar-LB"/>
        </w:rPr>
        <w:t>رابع</w:t>
      </w:r>
      <w:r>
        <w:rPr>
          <w:rFonts w:ascii="Andalus" w:hAnsi="Andalus" w:cs="Andalus" w:hint="cs"/>
          <w:b/>
          <w:bCs/>
          <w:sz w:val="32"/>
          <w:szCs w:val="32"/>
          <w:rtl/>
          <w:lang w:bidi="ar-LB"/>
        </w:rPr>
        <w:t xml:space="preserve"> 2023</w:t>
      </w:r>
    </w:p>
    <w:p w14:paraId="0DC1F95A" w14:textId="53BB89D7" w:rsidR="001E64B2" w:rsidRPr="001E64B2" w:rsidRDefault="001E64B2" w:rsidP="001E64B2">
      <w:pPr>
        <w:rPr>
          <w:b/>
          <w:bCs/>
          <w:sz w:val="32"/>
          <w:szCs w:val="32"/>
          <w:lang w:bidi="ar-JO"/>
        </w:rPr>
      </w:pPr>
      <w:r>
        <w:rPr>
          <w:rFonts w:ascii="Andalus" w:hAnsi="Andalus" w:cs="Andalus" w:hint="cs"/>
          <w:b/>
          <w:bCs/>
          <w:sz w:val="32"/>
          <w:szCs w:val="32"/>
          <w:rtl/>
          <w:lang w:bidi="ar-JO"/>
        </w:rPr>
        <w:t xml:space="preserve">                                          شهر (ت</w:t>
      </w:r>
      <w:r w:rsidR="008E7A9F">
        <w:rPr>
          <w:rFonts w:ascii="Andalus" w:hAnsi="Andalus" w:cs="Andalus" w:hint="cs"/>
          <w:b/>
          <w:bCs/>
          <w:sz w:val="32"/>
          <w:szCs w:val="32"/>
          <w:rtl/>
          <w:lang w:bidi="ar-JO"/>
        </w:rPr>
        <w:t>1</w:t>
      </w:r>
      <w:r>
        <w:rPr>
          <w:rFonts w:ascii="Andalus" w:hAnsi="Andalus" w:cs="Andalus" w:hint="cs"/>
          <w:b/>
          <w:bCs/>
          <w:sz w:val="32"/>
          <w:szCs w:val="32"/>
          <w:rtl/>
          <w:lang w:bidi="ar-JO"/>
        </w:rPr>
        <w:t>-</w:t>
      </w:r>
      <w:r w:rsidR="008E7A9F">
        <w:rPr>
          <w:rFonts w:ascii="Andalus" w:hAnsi="Andalus" w:cs="Andalus" w:hint="cs"/>
          <w:b/>
          <w:bCs/>
          <w:sz w:val="32"/>
          <w:szCs w:val="32"/>
          <w:rtl/>
          <w:lang w:bidi="ar-JO"/>
        </w:rPr>
        <w:t>ت2-كانون اول</w:t>
      </w:r>
      <w:r>
        <w:rPr>
          <w:rFonts w:ascii="Andalus" w:hAnsi="Andalus" w:cs="Andalus"/>
          <w:b/>
          <w:bCs/>
          <w:sz w:val="32"/>
          <w:szCs w:val="32"/>
          <w:lang w:bidi="ar-JO"/>
        </w:rPr>
        <w:t>(</w:t>
      </w:r>
    </w:p>
    <w:p w14:paraId="22CC58A5" w14:textId="77777777" w:rsidR="001E64B2" w:rsidRDefault="001E64B2" w:rsidP="001E64B2">
      <w:pPr>
        <w:jc w:val="both"/>
        <w:rPr>
          <w:rFonts w:ascii="Consolas" w:hAnsi="Consolas"/>
          <w:sz w:val="28"/>
          <w:szCs w:val="28"/>
          <w:lang w:bidi="ar-LB"/>
        </w:rPr>
      </w:pPr>
    </w:p>
    <w:p w14:paraId="4A32EB22" w14:textId="77777777" w:rsidR="001E64B2" w:rsidRDefault="001E64B2" w:rsidP="001E64B2">
      <w:pPr>
        <w:jc w:val="both"/>
        <w:rPr>
          <w:rFonts w:ascii="Consolas" w:hAnsi="Consolas"/>
          <w:sz w:val="28"/>
          <w:szCs w:val="28"/>
          <w:lang w:bidi="ar-LB"/>
        </w:rPr>
      </w:pPr>
    </w:p>
    <w:p w14:paraId="2309A286" w14:textId="42C00ADA" w:rsidR="001E64B2" w:rsidRPr="00983004" w:rsidRDefault="001E64B2" w:rsidP="00983004">
      <w:pPr>
        <w:jc w:val="both"/>
        <w:rPr>
          <w:rFonts w:ascii="Consolas" w:hAnsi="Consolas" w:cs="Consolas"/>
          <w:sz w:val="28"/>
          <w:szCs w:val="28"/>
          <w:rtl/>
          <w:lang w:bidi="ar-LB"/>
        </w:rPr>
      </w:pPr>
      <w:r w:rsidRPr="000E2E07">
        <w:rPr>
          <w:rFonts w:ascii="Consolas" w:hAnsi="Consolas"/>
          <w:sz w:val="28"/>
          <w:szCs w:val="28"/>
          <w:rtl/>
          <w:lang w:bidi="ar-LB"/>
        </w:rPr>
        <w:t>نتائج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 </w:t>
      </w:r>
      <w:r w:rsidRPr="000E2E07">
        <w:rPr>
          <w:rFonts w:ascii="Consolas" w:hAnsi="Consolas"/>
          <w:sz w:val="28"/>
          <w:szCs w:val="28"/>
          <w:rtl/>
          <w:lang w:bidi="ar-LB"/>
        </w:rPr>
        <w:t>تطور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 </w:t>
      </w:r>
      <w:r w:rsidRPr="000E2E07">
        <w:rPr>
          <w:rFonts w:ascii="Consolas" w:hAnsi="Consolas"/>
          <w:sz w:val="28"/>
          <w:szCs w:val="28"/>
          <w:rtl/>
          <w:lang w:bidi="ar-LB"/>
        </w:rPr>
        <w:t>اسعار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 </w:t>
      </w:r>
      <w:r w:rsidRPr="000E2E07">
        <w:rPr>
          <w:rFonts w:ascii="Consolas" w:hAnsi="Consolas"/>
          <w:sz w:val="28"/>
          <w:szCs w:val="28"/>
          <w:rtl/>
          <w:lang w:bidi="ar-LB"/>
        </w:rPr>
        <w:t>السلع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 </w:t>
      </w:r>
      <w:r w:rsidRPr="000E2E07">
        <w:rPr>
          <w:rFonts w:ascii="Consolas" w:hAnsi="Consolas"/>
          <w:sz w:val="28"/>
          <w:szCs w:val="28"/>
          <w:rtl/>
          <w:lang w:bidi="ar-LB"/>
        </w:rPr>
        <w:t>والمواد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 </w:t>
      </w:r>
      <w:r w:rsidRPr="000E2E07">
        <w:rPr>
          <w:rFonts w:ascii="Consolas" w:hAnsi="Consolas"/>
          <w:sz w:val="28"/>
          <w:szCs w:val="28"/>
          <w:rtl/>
          <w:lang w:bidi="ar-LB"/>
        </w:rPr>
        <w:t>الغذائية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 </w:t>
      </w:r>
      <w:r>
        <w:rPr>
          <w:rFonts w:ascii="Consolas" w:hAnsi="Consolas" w:hint="cs"/>
          <w:b/>
          <w:bCs/>
          <w:sz w:val="28"/>
          <w:szCs w:val="28"/>
          <w:u w:val="single"/>
          <w:rtl/>
          <w:lang w:bidi="ar-LB"/>
        </w:rPr>
        <w:t>الفصل ال</w:t>
      </w:r>
      <w:r w:rsidR="008E7A9F">
        <w:rPr>
          <w:rFonts w:ascii="Consolas" w:hAnsi="Consolas" w:hint="cs"/>
          <w:b/>
          <w:bCs/>
          <w:sz w:val="28"/>
          <w:szCs w:val="28"/>
          <w:u w:val="single"/>
          <w:rtl/>
          <w:lang w:bidi="ar-LB"/>
        </w:rPr>
        <w:t>رابع</w:t>
      </w:r>
      <w:r>
        <w:rPr>
          <w:rFonts w:ascii="Consolas" w:hAnsi="Consolas" w:hint="cs"/>
          <w:b/>
          <w:bCs/>
          <w:sz w:val="28"/>
          <w:szCs w:val="28"/>
          <w:u w:val="single"/>
          <w:rtl/>
          <w:lang w:bidi="ar-LB"/>
        </w:rPr>
        <w:t xml:space="preserve"> من العام 2023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 </w:t>
      </w:r>
      <w:r w:rsidRPr="000E2E07">
        <w:rPr>
          <w:rFonts w:ascii="Consolas" w:hAnsi="Consolas"/>
          <w:sz w:val="28"/>
          <w:szCs w:val="28"/>
          <w:rtl/>
          <w:lang w:bidi="ar-LB"/>
        </w:rPr>
        <w:t>وذلك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 </w:t>
      </w:r>
      <w:r w:rsidRPr="000E2E07">
        <w:rPr>
          <w:rFonts w:ascii="Consolas" w:hAnsi="Consolas"/>
          <w:sz w:val="28"/>
          <w:szCs w:val="28"/>
          <w:rtl/>
          <w:lang w:bidi="ar-LB"/>
        </w:rPr>
        <w:t>بالنسبة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 </w:t>
      </w:r>
      <w:r>
        <w:rPr>
          <w:rFonts w:ascii="Consolas" w:hAnsi="Consolas" w:hint="cs"/>
          <w:b/>
          <w:bCs/>
          <w:sz w:val="28"/>
          <w:szCs w:val="28"/>
          <w:u w:val="single"/>
          <w:rtl/>
          <w:lang w:bidi="ar-LB"/>
        </w:rPr>
        <w:t>ل</w:t>
      </w:r>
      <w:r w:rsidRPr="000E2E07">
        <w:rPr>
          <w:rFonts w:ascii="Consolas" w:hAnsi="Consolas"/>
          <w:b/>
          <w:bCs/>
          <w:sz w:val="28"/>
          <w:szCs w:val="28"/>
          <w:u w:val="single"/>
          <w:rtl/>
          <w:lang w:bidi="ar-LB"/>
        </w:rPr>
        <w:t xml:space="preserve">لفصل </w:t>
      </w:r>
      <w:r>
        <w:rPr>
          <w:rFonts w:ascii="Consolas" w:hAnsi="Consolas" w:hint="cs"/>
          <w:b/>
          <w:bCs/>
          <w:sz w:val="28"/>
          <w:szCs w:val="28"/>
          <w:u w:val="single"/>
          <w:rtl/>
          <w:lang w:bidi="ar-LB"/>
        </w:rPr>
        <w:t>الثا</w:t>
      </w:r>
      <w:r w:rsidR="008E7A9F">
        <w:rPr>
          <w:rFonts w:ascii="Consolas" w:hAnsi="Consolas" w:hint="cs"/>
          <w:b/>
          <w:bCs/>
          <w:sz w:val="28"/>
          <w:szCs w:val="28"/>
          <w:u w:val="single"/>
          <w:rtl/>
          <w:lang w:bidi="ar-LB"/>
        </w:rPr>
        <w:t>لث</w:t>
      </w:r>
      <w:r>
        <w:rPr>
          <w:rFonts w:ascii="Consolas" w:hAnsi="Consolas" w:hint="cs"/>
          <w:b/>
          <w:bCs/>
          <w:sz w:val="28"/>
          <w:szCs w:val="28"/>
          <w:u w:val="single"/>
          <w:rtl/>
          <w:lang w:bidi="ar-LB"/>
        </w:rPr>
        <w:t>2023</w:t>
      </w:r>
      <w:r w:rsidRPr="000E2E07">
        <w:rPr>
          <w:rFonts w:ascii="Consolas" w:hAnsi="Consolas" w:cs="Consolas"/>
          <w:sz w:val="28"/>
          <w:szCs w:val="28"/>
          <w:rtl/>
          <w:lang w:bidi="ar-LB"/>
        </w:rPr>
        <w:t xml:space="preserve">: </w:t>
      </w:r>
    </w:p>
    <w:p w14:paraId="43ACB03E" w14:textId="77777777" w:rsidR="001E64B2" w:rsidRDefault="001E64B2" w:rsidP="001E64B2">
      <w:pPr>
        <w:rPr>
          <w:b/>
          <w:bCs/>
          <w:sz w:val="28"/>
          <w:szCs w:val="28"/>
          <w:rtl/>
          <w:lang w:bidi="ar-LB"/>
        </w:rPr>
      </w:pPr>
    </w:p>
    <w:tbl>
      <w:tblPr>
        <w:bidiVisual/>
        <w:tblW w:w="5877" w:type="dxa"/>
        <w:tblCellSpacing w:w="20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12"/>
        <w:gridCol w:w="1259"/>
        <w:gridCol w:w="1102"/>
        <w:gridCol w:w="1504"/>
      </w:tblGrid>
      <w:tr w:rsidR="001E64B2" w14:paraId="4CA0F2BA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52F211E4" w14:textId="77777777" w:rsidR="001E64B2" w:rsidRPr="00983004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983004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نوع الصنف</w:t>
            </w:r>
          </w:p>
        </w:tc>
        <w:tc>
          <w:tcPr>
            <w:tcW w:w="1219" w:type="dxa"/>
            <w:shd w:val="clear" w:color="auto" w:fill="auto"/>
          </w:tcPr>
          <w:p w14:paraId="2BA529BA" w14:textId="77777777" w:rsidR="001E64B2" w:rsidRPr="00983004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983004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عدد السلع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7A3E8C80" w14:textId="1465E8A8" w:rsidR="001E64B2" w:rsidRPr="00983004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rtl/>
                <w:lang w:bidi="ar-LB"/>
              </w:rPr>
            </w:pPr>
            <w:r w:rsidRPr="00983004">
              <w:rPr>
                <w:rFonts w:ascii="Bodoni MT Condensed" w:hAnsi="Bodoni MT Condensed"/>
                <w:b/>
                <w:bCs/>
                <w:rtl/>
                <w:lang w:bidi="ar-LB"/>
              </w:rPr>
              <w:t>مقارنة</w:t>
            </w:r>
            <w:r w:rsidRPr="00983004">
              <w:rPr>
                <w:rFonts w:ascii="Bodoni MT Condensed" w:hAnsi="Bodoni MT Condensed"/>
                <w:b/>
                <w:bCs/>
                <w:lang w:bidi="ar-LB"/>
              </w:rPr>
              <w:t xml:space="preserve"> </w:t>
            </w:r>
            <w:r w:rsidRPr="00983004">
              <w:rPr>
                <w:rFonts w:ascii="Bodoni MT Condensed" w:hAnsi="Bodoni MT Condensed"/>
                <w:b/>
                <w:bCs/>
                <w:rtl/>
                <w:lang w:bidi="ar-LB"/>
              </w:rPr>
              <w:t>الفصل</w:t>
            </w:r>
            <w:r w:rsidRPr="00983004">
              <w:rPr>
                <w:rFonts w:ascii="Bodoni MT Condensed" w:hAnsi="Bodoni MT Condensed"/>
                <w:b/>
                <w:bCs/>
                <w:lang w:bidi="ar-LB"/>
              </w:rPr>
              <w:t xml:space="preserve"> </w:t>
            </w:r>
            <w:r w:rsidRPr="00983004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اال</w:t>
            </w:r>
            <w:r w:rsidR="008E7A9F" w:rsidRPr="00983004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رابع</w:t>
            </w:r>
            <w:r w:rsidRPr="00983004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 xml:space="preserve"> 2023</w:t>
            </w:r>
            <w:r w:rsidRPr="00983004">
              <w:rPr>
                <w:rFonts w:ascii="Bodoni MT Condensed" w:hAnsi="Bodoni MT Condensed"/>
                <w:b/>
                <w:bCs/>
                <w:rtl/>
                <w:lang w:bidi="ar-LB"/>
              </w:rPr>
              <w:t xml:space="preserve">  مع الفصل </w:t>
            </w:r>
            <w:r w:rsidRPr="00983004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الثا</w:t>
            </w:r>
            <w:r w:rsidR="008E7A9F" w:rsidRPr="00983004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لث</w:t>
            </w:r>
            <w:r w:rsidRPr="00983004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 xml:space="preserve"> 2023  </w:t>
            </w:r>
          </w:p>
        </w:tc>
      </w:tr>
      <w:tr w:rsidR="001E64B2" w14:paraId="137442F5" w14:textId="77777777" w:rsidTr="007E199F">
        <w:trPr>
          <w:trHeight w:val="215"/>
          <w:tblCellSpacing w:w="20" w:type="dxa"/>
        </w:trPr>
        <w:tc>
          <w:tcPr>
            <w:tcW w:w="1952" w:type="dxa"/>
            <w:shd w:val="clear" w:color="auto" w:fill="auto"/>
          </w:tcPr>
          <w:p w14:paraId="558C9685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 w:rsidRPr="001677B2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خضار</w:t>
            </w:r>
          </w:p>
        </w:tc>
        <w:tc>
          <w:tcPr>
            <w:tcW w:w="1219" w:type="dxa"/>
            <w:shd w:val="clear" w:color="auto" w:fill="auto"/>
          </w:tcPr>
          <w:p w14:paraId="0D775B10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 w:rsidRPr="001677B2">
              <w:rPr>
                <w:rFonts w:hint="cs"/>
                <w:sz w:val="22"/>
                <w:szCs w:val="22"/>
                <w:rtl/>
                <w:lang w:bidi="ar-LB"/>
              </w:rPr>
              <w:t>15</w:t>
            </w:r>
          </w:p>
        </w:tc>
        <w:tc>
          <w:tcPr>
            <w:tcW w:w="1062" w:type="dxa"/>
            <w:shd w:val="clear" w:color="auto" w:fill="auto"/>
          </w:tcPr>
          <w:p w14:paraId="36ED3A1F" w14:textId="5B7E779A" w:rsidR="001E64B2" w:rsidRPr="0076572E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rtl/>
              </w:rPr>
            </w:pPr>
            <w:r w:rsidRPr="0076572E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ا</w:t>
            </w:r>
            <w:r w:rsidR="008E7A9F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نخفاض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5DB91C6" w14:textId="4A19525B" w:rsidR="001E64B2" w:rsidRPr="002967C9" w:rsidRDefault="008E7A9F" w:rsidP="007E199F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lang w:bidi="ar-LB"/>
              </w:rPr>
            </w:pPr>
            <w:r>
              <w:rPr>
                <w:rFonts w:hint="cs"/>
                <w:rtl/>
                <w:lang w:bidi="ar-LB"/>
              </w:rPr>
              <w:t>7</w:t>
            </w:r>
            <w:r w:rsidR="001E64B2">
              <w:rPr>
                <w:lang w:bidi="ar-LB"/>
              </w:rPr>
              <w:t xml:space="preserve"> %</w:t>
            </w:r>
          </w:p>
        </w:tc>
      </w:tr>
      <w:tr w:rsidR="001E64B2" w14:paraId="40AC7F11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6E39654D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 w:rsidRPr="001677B2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فواكه</w:t>
            </w:r>
          </w:p>
        </w:tc>
        <w:tc>
          <w:tcPr>
            <w:tcW w:w="1219" w:type="dxa"/>
            <w:shd w:val="clear" w:color="auto" w:fill="auto"/>
          </w:tcPr>
          <w:p w14:paraId="2AF032EF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 w:rsidRPr="001677B2">
              <w:rPr>
                <w:rFonts w:hint="cs"/>
                <w:sz w:val="22"/>
                <w:szCs w:val="22"/>
                <w:rtl/>
                <w:lang w:bidi="ar-LB"/>
              </w:rPr>
              <w:t>12</w:t>
            </w:r>
          </w:p>
        </w:tc>
        <w:tc>
          <w:tcPr>
            <w:tcW w:w="1062" w:type="dxa"/>
            <w:shd w:val="clear" w:color="auto" w:fill="auto"/>
          </w:tcPr>
          <w:p w14:paraId="5BDECD52" w14:textId="77777777" w:rsidR="001E64B2" w:rsidRPr="0076572E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rtl/>
                <w:lang w:bidi="ar-LB"/>
              </w:rPr>
            </w:pPr>
            <w:r w:rsidRPr="0076572E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ارتفاع</w:t>
            </w:r>
          </w:p>
        </w:tc>
        <w:tc>
          <w:tcPr>
            <w:tcW w:w="1444" w:type="dxa"/>
            <w:shd w:val="clear" w:color="auto" w:fill="auto"/>
          </w:tcPr>
          <w:p w14:paraId="0D779C1B" w14:textId="50071B84" w:rsidR="001E64B2" w:rsidRPr="00036486" w:rsidRDefault="008E7A9F" w:rsidP="007E199F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0</w:t>
            </w:r>
            <w:r w:rsidR="001E64B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05</w:t>
            </w:r>
            <w:r w:rsidR="001E64B2">
              <w:t xml:space="preserve"> </w:t>
            </w:r>
            <w:r w:rsidR="001E64B2">
              <w:rPr>
                <w:rFonts w:hint="cs"/>
                <w:rtl/>
              </w:rPr>
              <w:t xml:space="preserve">  </w:t>
            </w:r>
            <w:r w:rsidR="001E64B2">
              <w:rPr>
                <w:rFonts w:hint="cs"/>
                <w:rtl/>
                <w:lang w:bidi="ar-LB"/>
              </w:rPr>
              <w:t>%</w:t>
            </w:r>
          </w:p>
        </w:tc>
      </w:tr>
      <w:tr w:rsidR="001E64B2" w14:paraId="79D7E2E2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34937F0D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 w:rsidRPr="001677B2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لحوم</w:t>
            </w:r>
          </w:p>
        </w:tc>
        <w:tc>
          <w:tcPr>
            <w:tcW w:w="1219" w:type="dxa"/>
            <w:shd w:val="clear" w:color="auto" w:fill="auto"/>
          </w:tcPr>
          <w:p w14:paraId="197DE154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 w:rsidRPr="001677B2">
              <w:rPr>
                <w:rFonts w:hint="cs"/>
                <w:sz w:val="22"/>
                <w:szCs w:val="22"/>
                <w:rtl/>
                <w:lang w:bidi="ar-LB"/>
              </w:rPr>
              <w:t>11</w:t>
            </w:r>
          </w:p>
        </w:tc>
        <w:tc>
          <w:tcPr>
            <w:tcW w:w="1062" w:type="dxa"/>
            <w:shd w:val="clear" w:color="auto" w:fill="auto"/>
          </w:tcPr>
          <w:p w14:paraId="0D3A118F" w14:textId="38DBF6FD" w:rsidR="001E64B2" w:rsidRPr="0076572E" w:rsidRDefault="008E7A9F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rtl/>
              </w:rPr>
            </w:pPr>
            <w:r w:rsidRPr="0076572E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نخفاض</w:t>
            </w:r>
          </w:p>
        </w:tc>
        <w:tc>
          <w:tcPr>
            <w:tcW w:w="1444" w:type="dxa"/>
            <w:shd w:val="clear" w:color="auto" w:fill="auto"/>
          </w:tcPr>
          <w:p w14:paraId="07C05DB7" w14:textId="79CF2785" w:rsidR="001E64B2" w:rsidRPr="00036486" w:rsidRDefault="001E64B2" w:rsidP="007E199F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8E7A9F">
              <w:t>.6</w:t>
            </w:r>
            <w:r>
              <w:t>%</w:t>
            </w:r>
          </w:p>
        </w:tc>
      </w:tr>
      <w:tr w:rsidR="001E64B2" w14:paraId="5FC9B09A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6A27FB26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 w:rsidRPr="001677B2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البان واجبان</w:t>
            </w:r>
          </w:p>
        </w:tc>
        <w:tc>
          <w:tcPr>
            <w:tcW w:w="1219" w:type="dxa"/>
            <w:shd w:val="clear" w:color="auto" w:fill="auto"/>
          </w:tcPr>
          <w:p w14:paraId="1ADAD52C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 w:rsidRPr="001677B2">
              <w:rPr>
                <w:rFonts w:hint="cs"/>
                <w:sz w:val="22"/>
                <w:szCs w:val="22"/>
                <w:rtl/>
                <w:lang w:bidi="ar-LB"/>
              </w:rPr>
              <w:t>21</w:t>
            </w:r>
          </w:p>
        </w:tc>
        <w:tc>
          <w:tcPr>
            <w:tcW w:w="1062" w:type="dxa"/>
            <w:shd w:val="clear" w:color="auto" w:fill="auto"/>
          </w:tcPr>
          <w:p w14:paraId="5830AFD5" w14:textId="77777777" w:rsidR="001E64B2" w:rsidRPr="0076572E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rtl/>
                <w:lang w:bidi="ar-LB"/>
              </w:rPr>
            </w:pPr>
            <w:r w:rsidRPr="0076572E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ارتفاع</w:t>
            </w:r>
          </w:p>
        </w:tc>
        <w:tc>
          <w:tcPr>
            <w:tcW w:w="1444" w:type="dxa"/>
            <w:shd w:val="clear" w:color="auto" w:fill="auto"/>
          </w:tcPr>
          <w:p w14:paraId="5ED656B8" w14:textId="21719953" w:rsidR="001E64B2" w:rsidRPr="00036486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rtl/>
              </w:rPr>
            </w:pPr>
            <w:r>
              <w:t>%</w:t>
            </w:r>
            <w:r>
              <w:rPr>
                <w:rFonts w:hint="cs"/>
                <w:rtl/>
              </w:rPr>
              <w:t xml:space="preserve"> </w:t>
            </w:r>
            <w:r w:rsidR="008E7A9F">
              <w:t>8.2</w:t>
            </w:r>
          </w:p>
        </w:tc>
      </w:tr>
      <w:tr w:rsidR="001E64B2" w14:paraId="6DE8229F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5788E307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 w:rsidRPr="001677B2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مواد منزلية وشخصية</w:t>
            </w:r>
          </w:p>
        </w:tc>
        <w:tc>
          <w:tcPr>
            <w:tcW w:w="1219" w:type="dxa"/>
            <w:shd w:val="clear" w:color="auto" w:fill="auto"/>
          </w:tcPr>
          <w:p w14:paraId="397A70A4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 w:rsidRPr="001677B2">
              <w:rPr>
                <w:rFonts w:hint="cs"/>
                <w:sz w:val="22"/>
                <w:szCs w:val="22"/>
                <w:rtl/>
                <w:lang w:bidi="ar-LB"/>
              </w:rPr>
              <w:t>20</w:t>
            </w:r>
          </w:p>
        </w:tc>
        <w:tc>
          <w:tcPr>
            <w:tcW w:w="1062" w:type="dxa"/>
            <w:shd w:val="clear" w:color="auto" w:fill="auto"/>
          </w:tcPr>
          <w:p w14:paraId="2940090A" w14:textId="77777777" w:rsidR="001E64B2" w:rsidRPr="0076572E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rtl/>
              </w:rPr>
            </w:pPr>
            <w:r w:rsidRPr="0076572E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ارتفاع</w:t>
            </w:r>
          </w:p>
        </w:tc>
        <w:tc>
          <w:tcPr>
            <w:tcW w:w="1444" w:type="dxa"/>
            <w:shd w:val="clear" w:color="auto" w:fill="auto"/>
          </w:tcPr>
          <w:p w14:paraId="18A786B9" w14:textId="362F70B1" w:rsidR="001E64B2" w:rsidRPr="00036486" w:rsidRDefault="001E64B2" w:rsidP="007E199F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8E7A9F">
              <w:t xml:space="preserve">0 </w:t>
            </w:r>
            <w:r>
              <w:t>%</w:t>
            </w:r>
          </w:p>
        </w:tc>
      </w:tr>
      <w:tr w:rsidR="001E64B2" w14:paraId="0B682ADD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7D852F89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 w:rsidRPr="001677B2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 xml:space="preserve">معلبات وزيوت وحبوب </w:t>
            </w:r>
          </w:p>
        </w:tc>
        <w:tc>
          <w:tcPr>
            <w:tcW w:w="1219" w:type="dxa"/>
            <w:shd w:val="clear" w:color="auto" w:fill="auto"/>
          </w:tcPr>
          <w:p w14:paraId="797D8BAF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 w:rsidRPr="001677B2">
              <w:rPr>
                <w:rFonts w:hint="cs"/>
                <w:sz w:val="22"/>
                <w:szCs w:val="22"/>
                <w:rtl/>
                <w:lang w:bidi="ar-LB"/>
              </w:rPr>
              <w:t>43</w:t>
            </w:r>
          </w:p>
        </w:tc>
        <w:tc>
          <w:tcPr>
            <w:tcW w:w="1062" w:type="dxa"/>
            <w:shd w:val="clear" w:color="auto" w:fill="auto"/>
          </w:tcPr>
          <w:p w14:paraId="6064AE96" w14:textId="77777777" w:rsidR="001E64B2" w:rsidRPr="0076572E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rtl/>
              </w:rPr>
            </w:pPr>
            <w:r w:rsidRPr="0076572E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ارتفاع</w:t>
            </w:r>
          </w:p>
        </w:tc>
        <w:tc>
          <w:tcPr>
            <w:tcW w:w="1444" w:type="dxa"/>
            <w:shd w:val="clear" w:color="auto" w:fill="auto"/>
          </w:tcPr>
          <w:p w14:paraId="118A8DA2" w14:textId="6430C4AC" w:rsidR="001E64B2" w:rsidRPr="00036486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rtl/>
              </w:rPr>
            </w:pPr>
            <w:r>
              <w:t>%</w:t>
            </w:r>
            <w:r>
              <w:rPr>
                <w:rFonts w:hint="cs"/>
                <w:rtl/>
              </w:rPr>
              <w:t xml:space="preserve"> </w:t>
            </w:r>
            <w:r w:rsidR="008E7A9F">
              <w:t>6.7</w:t>
            </w:r>
          </w:p>
        </w:tc>
      </w:tr>
      <w:tr w:rsidR="001E64B2" w:rsidRPr="001677B2" w14:paraId="347C8137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36411DCD" w14:textId="77777777" w:rsidR="001E64B2" w:rsidRPr="002B2CE0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rtl/>
                <w:lang w:bidi="ar-LB"/>
              </w:rPr>
            </w:pPr>
            <w:r w:rsidRPr="002B2CE0">
              <w:rPr>
                <w:b/>
                <w:bCs/>
                <w:rtl/>
                <w:lang w:bidi="ar-LB"/>
              </w:rPr>
              <w:t>الخبز</w:t>
            </w:r>
          </w:p>
        </w:tc>
        <w:tc>
          <w:tcPr>
            <w:tcW w:w="1219" w:type="dxa"/>
            <w:shd w:val="clear" w:color="auto" w:fill="auto"/>
          </w:tcPr>
          <w:p w14:paraId="7B21202E" w14:textId="77777777" w:rsidR="001E64B2" w:rsidRPr="002B2CE0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rtl/>
                <w:lang w:bidi="ar-LB"/>
              </w:rPr>
            </w:pPr>
            <w:r w:rsidRPr="002B2CE0">
              <w:rPr>
                <w:rtl/>
                <w:lang w:bidi="ar-LB"/>
              </w:rPr>
              <w:t>9</w:t>
            </w:r>
          </w:p>
        </w:tc>
        <w:tc>
          <w:tcPr>
            <w:tcW w:w="1062" w:type="dxa"/>
            <w:shd w:val="clear" w:color="auto" w:fill="auto"/>
          </w:tcPr>
          <w:p w14:paraId="40DC7554" w14:textId="77777777" w:rsidR="001E64B2" w:rsidRPr="0076572E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rtl/>
                <w:lang w:bidi="ar-LB"/>
              </w:rPr>
            </w:pPr>
            <w:r w:rsidRPr="0076572E">
              <w:rPr>
                <w:b/>
                <w:bCs/>
                <w:rtl/>
                <w:lang w:bidi="ar-LB"/>
              </w:rPr>
              <w:t>إرتفاع</w:t>
            </w:r>
          </w:p>
        </w:tc>
        <w:tc>
          <w:tcPr>
            <w:tcW w:w="1444" w:type="dxa"/>
            <w:shd w:val="clear" w:color="auto" w:fill="auto"/>
          </w:tcPr>
          <w:p w14:paraId="648DF1A7" w14:textId="4728A618" w:rsidR="001E64B2" w:rsidRPr="002B2CE0" w:rsidRDefault="008E7A9F" w:rsidP="007E199F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tl/>
                <w:lang w:bidi="ar-LB"/>
              </w:rPr>
            </w:pPr>
            <w:r>
              <w:rPr>
                <w:lang w:bidi="ar-LB"/>
              </w:rPr>
              <w:t>15</w:t>
            </w:r>
            <w:r w:rsidR="001E64B2">
              <w:rPr>
                <w:lang w:bidi="ar-LB"/>
              </w:rPr>
              <w:t xml:space="preserve"> %</w:t>
            </w:r>
          </w:p>
        </w:tc>
      </w:tr>
      <w:tr w:rsidR="001E64B2" w14:paraId="26666A9F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2775E3E3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 w:rsidRPr="001677B2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محروقات</w:t>
            </w:r>
          </w:p>
        </w:tc>
        <w:tc>
          <w:tcPr>
            <w:tcW w:w="1219" w:type="dxa"/>
            <w:shd w:val="clear" w:color="auto" w:fill="auto"/>
          </w:tcPr>
          <w:p w14:paraId="70B44B30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 w:rsidRPr="001677B2">
              <w:rPr>
                <w:rFonts w:hint="cs"/>
                <w:sz w:val="22"/>
                <w:szCs w:val="22"/>
                <w:rtl/>
                <w:lang w:bidi="ar-LB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4FB55477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إنخفاض</w:t>
            </w:r>
          </w:p>
        </w:tc>
        <w:tc>
          <w:tcPr>
            <w:tcW w:w="1444" w:type="dxa"/>
            <w:shd w:val="clear" w:color="auto" w:fill="auto"/>
          </w:tcPr>
          <w:p w14:paraId="7A7645F3" w14:textId="4F1AD71E" w:rsidR="001E64B2" w:rsidRDefault="008E7A9F" w:rsidP="007E199F">
            <w:pPr>
              <w:tabs>
                <w:tab w:val="center" w:pos="4320"/>
                <w:tab w:val="right" w:pos="8640"/>
              </w:tabs>
              <w:bidi w:val="0"/>
              <w:jc w:val="center"/>
            </w:pPr>
            <w:r>
              <w:t>3.2 %</w:t>
            </w:r>
          </w:p>
        </w:tc>
      </w:tr>
      <w:tr w:rsidR="001E64B2" w14:paraId="40E57AAA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42152C9B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>
              <w:rPr>
                <w:rFonts w:ascii="Bodoni MT Condensed" w:hAnsi="Bodoni MT Condensed" w:hint="cs"/>
                <w:b/>
                <w:bCs/>
                <w:rtl/>
                <w:lang w:bidi="ar-LB"/>
              </w:rPr>
              <w:t>مواصلات</w:t>
            </w:r>
          </w:p>
        </w:tc>
        <w:tc>
          <w:tcPr>
            <w:tcW w:w="1219" w:type="dxa"/>
            <w:shd w:val="clear" w:color="auto" w:fill="auto"/>
          </w:tcPr>
          <w:p w14:paraId="415CFDCA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sz w:val="22"/>
                <w:szCs w:val="22"/>
                <w:rtl/>
                <w:lang w:bidi="ar-LB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2781132A" w14:textId="77777777" w:rsidR="001E64B2" w:rsidRDefault="001E64B2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إرتفاع</w:t>
            </w:r>
          </w:p>
        </w:tc>
        <w:tc>
          <w:tcPr>
            <w:tcW w:w="1444" w:type="dxa"/>
            <w:shd w:val="clear" w:color="auto" w:fill="auto"/>
          </w:tcPr>
          <w:p w14:paraId="1DC8F180" w14:textId="5DEF7948" w:rsidR="001E64B2" w:rsidRPr="0076572E" w:rsidRDefault="008E7A9F" w:rsidP="007E199F">
            <w:pPr>
              <w:tabs>
                <w:tab w:val="center" w:pos="4320"/>
                <w:tab w:val="right" w:pos="8640"/>
              </w:tabs>
              <w:bidi w:val="0"/>
              <w:jc w:val="center"/>
            </w:pPr>
            <w:r>
              <w:t>0%</w:t>
            </w:r>
          </w:p>
        </w:tc>
      </w:tr>
      <w:tr w:rsidR="001E64B2" w14:paraId="75800FDA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auto"/>
          </w:tcPr>
          <w:p w14:paraId="3E9FAA51" w14:textId="77777777" w:rsidR="001E64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>
              <w:rPr>
                <w:rFonts w:ascii="Bodoni MT Condensed" w:hAnsi="Bodoni MT Condensed" w:hint="cs"/>
                <w:b/>
                <w:bCs/>
                <w:rtl/>
                <w:lang w:bidi="ar-LB"/>
              </w:rPr>
              <w:t xml:space="preserve">اتصالات </w:t>
            </w:r>
          </w:p>
        </w:tc>
        <w:tc>
          <w:tcPr>
            <w:tcW w:w="1219" w:type="dxa"/>
            <w:shd w:val="clear" w:color="auto" w:fill="auto"/>
          </w:tcPr>
          <w:p w14:paraId="0E55C81C" w14:textId="77777777" w:rsidR="001E64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sz w:val="22"/>
                <w:szCs w:val="22"/>
                <w:rtl/>
                <w:lang w:bidi="ar-LB"/>
              </w:rPr>
              <w:t>4</w:t>
            </w:r>
          </w:p>
        </w:tc>
        <w:tc>
          <w:tcPr>
            <w:tcW w:w="1062" w:type="dxa"/>
            <w:shd w:val="clear" w:color="auto" w:fill="auto"/>
          </w:tcPr>
          <w:p w14:paraId="0BEA961E" w14:textId="2B45D472" w:rsidR="001E64B2" w:rsidRDefault="008667E6" w:rsidP="007E199F">
            <w:pPr>
              <w:tabs>
                <w:tab w:val="center" w:pos="4320"/>
                <w:tab w:val="right" w:pos="8640"/>
              </w:tabs>
              <w:rPr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إنخفاض</w:t>
            </w:r>
          </w:p>
        </w:tc>
        <w:tc>
          <w:tcPr>
            <w:tcW w:w="1444" w:type="dxa"/>
            <w:shd w:val="clear" w:color="auto" w:fill="auto"/>
          </w:tcPr>
          <w:p w14:paraId="418DBC5D" w14:textId="7F65BE5D" w:rsidR="001E64B2" w:rsidRDefault="008E7A9F" w:rsidP="007E199F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tl/>
              </w:rPr>
            </w:pPr>
            <w:r>
              <w:t>0.4</w:t>
            </w:r>
            <w:r w:rsidR="001E64B2">
              <w:t xml:space="preserve"> %</w:t>
            </w:r>
          </w:p>
        </w:tc>
      </w:tr>
      <w:tr w:rsidR="001E64B2" w14:paraId="441BAA89" w14:textId="77777777" w:rsidTr="007E199F">
        <w:trPr>
          <w:trHeight w:val="20"/>
          <w:tblCellSpacing w:w="20" w:type="dxa"/>
        </w:trPr>
        <w:tc>
          <w:tcPr>
            <w:tcW w:w="1952" w:type="dxa"/>
            <w:shd w:val="clear" w:color="auto" w:fill="FFC000"/>
          </w:tcPr>
          <w:p w14:paraId="4CED16C1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rPr>
                <w:rFonts w:ascii="Bodoni MT Condensed" w:hAnsi="Bodoni MT Condensed"/>
                <w:b/>
                <w:bCs/>
                <w:rtl/>
                <w:lang w:bidi="ar-LB"/>
              </w:rPr>
            </w:pPr>
            <w:r w:rsidRPr="001677B2">
              <w:rPr>
                <w:rFonts w:ascii="Bodoni MT Condensed" w:hAnsi="Bodoni MT Condensed" w:hint="cs"/>
                <w:b/>
                <w:bCs/>
                <w:rtl/>
                <w:lang w:bidi="ar-LB"/>
              </w:rPr>
              <w:t xml:space="preserve">المجموع </w:t>
            </w:r>
          </w:p>
        </w:tc>
        <w:tc>
          <w:tcPr>
            <w:tcW w:w="1219" w:type="dxa"/>
            <w:shd w:val="clear" w:color="auto" w:fill="FFC000"/>
          </w:tcPr>
          <w:p w14:paraId="3E8ECDFE" w14:textId="77777777" w:rsidR="001E64B2" w:rsidRPr="001677B2" w:rsidRDefault="001E64B2" w:rsidP="007E199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rtl/>
                <w:lang w:bidi="ar-LB"/>
              </w:rPr>
            </w:pPr>
            <w:r>
              <w:rPr>
                <w:sz w:val="22"/>
                <w:szCs w:val="22"/>
                <w:lang w:bidi="ar-LB"/>
              </w:rPr>
              <w:t>140</w:t>
            </w:r>
          </w:p>
        </w:tc>
        <w:tc>
          <w:tcPr>
            <w:tcW w:w="1062" w:type="dxa"/>
            <w:shd w:val="clear" w:color="auto" w:fill="FFC000"/>
          </w:tcPr>
          <w:p w14:paraId="078167FD" w14:textId="77777777" w:rsidR="001E64B2" w:rsidRDefault="001E64B2" w:rsidP="007E199F">
            <w:pPr>
              <w:tabs>
                <w:tab w:val="center" w:pos="4320"/>
                <w:tab w:val="right" w:pos="8640"/>
              </w:tabs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إ</w:t>
            </w:r>
            <w:r w:rsidRPr="001677B2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رتفاع</w:t>
            </w:r>
          </w:p>
        </w:tc>
        <w:tc>
          <w:tcPr>
            <w:tcW w:w="1444" w:type="dxa"/>
            <w:shd w:val="clear" w:color="auto" w:fill="FFC000"/>
          </w:tcPr>
          <w:p w14:paraId="0A7EF8CE" w14:textId="3A5E1399" w:rsidR="001E64B2" w:rsidRDefault="001E64B2" w:rsidP="007E199F">
            <w:pPr>
              <w:tabs>
                <w:tab w:val="center" w:pos="4320"/>
                <w:tab w:val="right" w:pos="8640"/>
              </w:tabs>
              <w:bidi w:val="0"/>
              <w:jc w:val="center"/>
            </w:pPr>
            <w:r>
              <w:rPr>
                <w:rFonts w:hint="cs"/>
                <w:rtl/>
                <w:lang w:bidi="ar-LB"/>
              </w:rPr>
              <w:t>2</w:t>
            </w:r>
            <w:r w:rsidR="008E7A9F">
              <w:rPr>
                <w:lang w:bidi="ar-LB"/>
              </w:rPr>
              <w:t>.6</w:t>
            </w:r>
            <w:r>
              <w:rPr>
                <w:lang w:bidi="ar-LB"/>
              </w:rPr>
              <w:t xml:space="preserve"> %</w:t>
            </w:r>
          </w:p>
        </w:tc>
      </w:tr>
    </w:tbl>
    <w:p w14:paraId="746A3058" w14:textId="77777777" w:rsidR="001E64B2" w:rsidRDefault="001E64B2" w:rsidP="001E64B2">
      <w:pPr>
        <w:rPr>
          <w:rFonts w:ascii="Bodoni MT Condensed" w:hAnsi="Bodoni MT Condensed"/>
          <w:b/>
          <w:bCs/>
          <w:color w:val="000000"/>
          <w:rtl/>
          <w:lang w:bidi="ar-LB"/>
        </w:rPr>
      </w:pPr>
    </w:p>
    <w:p w14:paraId="28CD935C" w14:textId="77777777" w:rsidR="001E64B2" w:rsidRDefault="001E64B2" w:rsidP="001E64B2">
      <w:pPr>
        <w:jc w:val="right"/>
        <w:rPr>
          <w:rFonts w:ascii="Bodoni MT Condensed" w:hAnsi="Bodoni MT Condensed"/>
          <w:b/>
          <w:bCs/>
          <w:color w:val="000000"/>
          <w:rtl/>
          <w:lang w:bidi="ar-LB"/>
        </w:rPr>
      </w:pPr>
    </w:p>
    <w:p w14:paraId="2EAAD455" w14:textId="4EB7E632" w:rsidR="007510DF" w:rsidRPr="007510DF" w:rsidRDefault="007510DF" w:rsidP="007510DF">
      <w:pPr>
        <w:jc w:val="center"/>
        <w:rPr>
          <w:rFonts w:ascii="Consolas" w:hAnsi="Consolas"/>
          <w:sz w:val="28"/>
          <w:szCs w:val="28"/>
          <w:lang w:bidi="ar-LB"/>
        </w:rPr>
      </w:pPr>
      <w:r w:rsidRPr="007510DF">
        <w:rPr>
          <w:rFonts w:ascii="Consolas" w:hAnsi="Consolas" w:hint="cs"/>
          <w:b/>
          <w:bCs/>
          <w:sz w:val="28"/>
          <w:szCs w:val="28"/>
          <w:rtl/>
          <w:lang w:bidi="ar-LB"/>
        </w:rPr>
        <w:t xml:space="preserve">                                                                                               </w:t>
      </w:r>
      <w:r w:rsidRPr="007510DF">
        <w:rPr>
          <w:rFonts w:ascii="Consolas" w:hAnsi="Consolas" w:hint="cs"/>
          <w:sz w:val="28"/>
          <w:szCs w:val="28"/>
          <w:rtl/>
          <w:lang w:bidi="ar-LB"/>
        </w:rPr>
        <w:t xml:space="preserve">بيروت </w:t>
      </w:r>
      <w:r w:rsidRPr="007510DF">
        <w:rPr>
          <w:rFonts w:ascii="Consolas" w:hAnsi="Consolas" w:hint="cs"/>
          <w:sz w:val="28"/>
          <w:szCs w:val="28"/>
          <w:rtl/>
          <w:lang w:bidi="ar-LB"/>
        </w:rPr>
        <w:t>في</w:t>
      </w:r>
      <w:r w:rsidRPr="007510DF">
        <w:rPr>
          <w:rFonts w:ascii="Consolas" w:hAnsi="Consolas"/>
          <w:sz w:val="28"/>
          <w:szCs w:val="28"/>
          <w:lang w:bidi="ar-LB"/>
        </w:rPr>
        <w:t xml:space="preserve">/2/2024 </w:t>
      </w:r>
      <w:r w:rsidRPr="007510DF">
        <w:rPr>
          <w:rFonts w:ascii="Consolas" w:hAnsi="Consolas" w:hint="cs"/>
          <w:sz w:val="28"/>
          <w:szCs w:val="28"/>
          <w:rtl/>
          <w:lang w:bidi="ar-LB"/>
        </w:rPr>
        <w:t>28</w:t>
      </w:r>
    </w:p>
    <w:p w14:paraId="195D62FA" w14:textId="77777777" w:rsidR="007510DF" w:rsidRDefault="007510DF" w:rsidP="00983004">
      <w:pPr>
        <w:jc w:val="right"/>
        <w:rPr>
          <w:rFonts w:ascii="Bodoni MT Condensed" w:hAnsi="Bodoni MT Condensed"/>
          <w:b/>
          <w:bCs/>
          <w:color w:val="000000"/>
          <w:sz w:val="32"/>
          <w:szCs w:val="32"/>
          <w:rtl/>
          <w:lang w:bidi="ar-LB"/>
        </w:rPr>
      </w:pPr>
    </w:p>
    <w:p w14:paraId="719AFFC5" w14:textId="54429510" w:rsidR="001E64B2" w:rsidRDefault="00983004" w:rsidP="00983004">
      <w:pPr>
        <w:jc w:val="right"/>
        <w:rPr>
          <w:rFonts w:ascii="Bodoni MT Condensed" w:hAnsi="Bodoni MT Condensed"/>
          <w:b/>
          <w:bCs/>
          <w:color w:val="000000"/>
          <w:sz w:val="32"/>
          <w:szCs w:val="32"/>
          <w:rtl/>
          <w:lang w:bidi="ar-LB"/>
        </w:rPr>
      </w:pPr>
      <w:r>
        <w:rPr>
          <w:rFonts w:ascii="Bodoni MT Condensed" w:hAnsi="Bodoni MT Condensed" w:hint="cs"/>
          <w:b/>
          <w:bCs/>
          <w:color w:val="000000"/>
          <w:sz w:val="32"/>
          <w:szCs w:val="32"/>
          <w:rtl/>
          <w:lang w:bidi="ar-LB"/>
        </w:rPr>
        <w:t>جمعية المستهلك-لبنان</w:t>
      </w:r>
    </w:p>
    <w:p w14:paraId="59DB47A9" w14:textId="4622A3DB" w:rsidR="00D26148" w:rsidRDefault="00D26148" w:rsidP="001E64B2"/>
    <w:sectPr w:rsidR="00D26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B2"/>
    <w:rsid w:val="001E64B2"/>
    <w:rsid w:val="00694C87"/>
    <w:rsid w:val="007510DF"/>
    <w:rsid w:val="00756DC1"/>
    <w:rsid w:val="007A36C6"/>
    <w:rsid w:val="008667E6"/>
    <w:rsid w:val="008E7A9F"/>
    <w:rsid w:val="00983004"/>
    <w:rsid w:val="00D26148"/>
    <w:rsid w:val="00E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640A"/>
  <w15:chartTrackingRefBased/>
  <w15:docId w15:val="{03C5B9B6-4FA2-4DA8-80DA-FEBBCC55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B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C8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Nehme</dc:creator>
  <cp:keywords/>
  <dc:description/>
  <cp:lastModifiedBy>Nada Nehme</cp:lastModifiedBy>
  <cp:revision>8</cp:revision>
  <dcterms:created xsi:type="dcterms:W3CDTF">2024-02-25T12:22:00Z</dcterms:created>
  <dcterms:modified xsi:type="dcterms:W3CDTF">2024-02-28T12:18:00Z</dcterms:modified>
</cp:coreProperties>
</file>